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F7" w:rsidRPr="00A30048" w:rsidRDefault="008B4FF7" w:rsidP="00770A16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B4FF7" w:rsidRPr="00A30048" w:rsidRDefault="008B4FF7" w:rsidP="00A30048">
      <w:pPr>
        <w:pStyle w:val="tkForma"/>
        <w:spacing w:after="0" w:line="240" w:lineRule="auto"/>
        <w:ind w:left="0" w:firstLine="709"/>
        <w:jc w:val="right"/>
        <w:rPr>
          <w:rFonts w:ascii="Times New Roman" w:hAnsi="Times New Roman" w:cs="Times New Roman"/>
        </w:rPr>
      </w:pPr>
    </w:p>
    <w:p w:rsidR="008B4FF7" w:rsidRPr="00A30048" w:rsidRDefault="008B4FF7" w:rsidP="00A30048">
      <w:pPr>
        <w:pStyle w:val="tkForma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A30048">
        <w:rPr>
          <w:rFonts w:ascii="Times New Roman" w:hAnsi="Times New Roman" w:cs="Times New Roman"/>
        </w:rPr>
        <w:t>Закон Кыргызской Республики</w:t>
      </w:r>
    </w:p>
    <w:p w:rsidR="008B4FF7" w:rsidRPr="00A30048" w:rsidRDefault="008B4FF7" w:rsidP="00A300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D7BAD" w:rsidRPr="00421B1B" w:rsidRDefault="005D7BAD" w:rsidP="005D7BAD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1B1B">
        <w:rPr>
          <w:rFonts w:ascii="Times New Roman" w:hAnsi="Times New Roman" w:cs="Times New Roman"/>
          <w:b/>
          <w:sz w:val="24"/>
          <w:szCs w:val="24"/>
        </w:rPr>
        <w:t>О внесении изменений в законодательные акты в области обеспечения единства измерений</w:t>
      </w:r>
    </w:p>
    <w:p w:rsidR="008B4FF7" w:rsidRPr="00A30048" w:rsidRDefault="00421B1B" w:rsidP="00A300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30048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421B1B" w:rsidRPr="00A30048" w:rsidRDefault="00421B1B" w:rsidP="00A300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51989" w:rsidRDefault="008B4FF7" w:rsidP="00D84611">
      <w:pPr>
        <w:pStyle w:val="tkTekst"/>
        <w:spacing w:after="0" w:line="240" w:lineRule="auto"/>
        <w:ind w:firstLine="709"/>
      </w:pPr>
      <w:r w:rsidRPr="00A30048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«Об обеспечении единства измерений» (Ведомости </w:t>
      </w:r>
      <w:proofErr w:type="spellStart"/>
      <w:r w:rsidRPr="00A30048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A30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048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A30048">
        <w:rPr>
          <w:rFonts w:ascii="Times New Roman" w:hAnsi="Times New Roman" w:cs="Times New Roman"/>
          <w:sz w:val="24"/>
          <w:szCs w:val="24"/>
        </w:rPr>
        <w:t xml:space="preserve"> Кыргызской Республики, 2014 г., № 7, ст.655) следующие изменения:</w:t>
      </w:r>
      <w:r w:rsidR="00E51989" w:rsidRPr="00E51989">
        <w:t xml:space="preserve"> </w:t>
      </w:r>
    </w:p>
    <w:p w:rsidR="00421B1B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1) в статье 2:</w:t>
      </w:r>
    </w:p>
    <w:p w:rsidR="004B5AB7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абзаце первом слова «Правительством Кыргызской Республики» заменить словами «Кабинетом М</w:t>
      </w:r>
      <w:r w:rsidR="00E51989">
        <w:rPr>
          <w:rFonts w:ascii="Times New Roman" w:hAnsi="Times New Roman" w:cs="Times New Roman"/>
          <w:sz w:val="24"/>
          <w:szCs w:val="24"/>
        </w:rPr>
        <w:t>инистров Кыргызской Республики»;</w:t>
      </w:r>
    </w:p>
    <w:p w:rsidR="00E51989" w:rsidRDefault="00E51989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абзацем следующего содержания:</w:t>
      </w:r>
      <w:r w:rsidRPr="00E519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989" w:rsidRDefault="00E51989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</w:t>
      </w:r>
      <w:r w:rsidRPr="00E51989">
        <w:rPr>
          <w:rFonts w:ascii="Times New Roman" w:hAnsi="Times New Roman" w:cs="Times New Roman"/>
          <w:sz w:val="24"/>
          <w:szCs w:val="24"/>
        </w:rPr>
        <w:t>асованные товары - товары в упаковках, которые упаковывают и запечатывают в отсутствие по</w:t>
      </w:r>
      <w:r>
        <w:rPr>
          <w:rFonts w:ascii="Times New Roman" w:hAnsi="Times New Roman" w:cs="Times New Roman"/>
          <w:sz w:val="24"/>
          <w:szCs w:val="24"/>
        </w:rPr>
        <w:t>требите</w:t>
      </w:r>
      <w:r w:rsidRPr="00E51989">
        <w:rPr>
          <w:rFonts w:ascii="Times New Roman" w:hAnsi="Times New Roman" w:cs="Times New Roman"/>
          <w:sz w:val="24"/>
          <w:szCs w:val="24"/>
        </w:rPr>
        <w:t>ля, при этом содержимое упаковки не может быть изменено без ее вскрытия или деформации, а масса, объем, длина, площадь или иные величины, указывающие количество содержащегося в упаковке товара, обозначены на упаковке</w:t>
      </w:r>
      <w:proofErr w:type="gramStart"/>
      <w:r w:rsidRPr="00E519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D4F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2) в статье 4:</w:t>
      </w:r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пункте 4 слова «Правительством Кыргызской Республики» заменить словами «Кабинетом Министров Кыргызской Республики»</w:t>
      </w:r>
      <w:r w:rsidR="004D4FF6">
        <w:rPr>
          <w:rFonts w:ascii="Times New Roman" w:hAnsi="Times New Roman" w:cs="Times New Roman"/>
          <w:sz w:val="24"/>
          <w:szCs w:val="24"/>
        </w:rPr>
        <w:t>;</w:t>
      </w:r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3) в статье 5:</w:t>
      </w:r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пункте 2 слова «Правительством Кыргызской Республики» заменить словами «Кабинетом Министров Кыргызской Республики»;</w:t>
      </w:r>
    </w:p>
    <w:p w:rsidR="004B5AB7" w:rsidRPr="00A30048" w:rsidRDefault="000E2AD1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абзаце втором пункта 3</w:t>
      </w:r>
      <w:r w:rsidR="004B5AB7" w:rsidRPr="00A30048">
        <w:rPr>
          <w:rFonts w:ascii="Times New Roman" w:hAnsi="Times New Roman" w:cs="Times New Roman"/>
          <w:sz w:val="24"/>
          <w:szCs w:val="24"/>
        </w:rPr>
        <w:t xml:space="preserve"> слова «Правительством Кыргызской Республики» заменить словами «Кабинетом М</w:t>
      </w:r>
      <w:r w:rsidR="004D4FF6">
        <w:rPr>
          <w:rFonts w:ascii="Times New Roman" w:hAnsi="Times New Roman" w:cs="Times New Roman"/>
          <w:sz w:val="24"/>
          <w:szCs w:val="24"/>
        </w:rPr>
        <w:t>инистров Кыргызской Республики»;</w:t>
      </w:r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4) в статье 6:</w:t>
      </w:r>
    </w:p>
    <w:p w:rsidR="004B5AB7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4611">
        <w:rPr>
          <w:rFonts w:ascii="Times New Roman" w:hAnsi="Times New Roman" w:cs="Times New Roman"/>
          <w:sz w:val="24"/>
          <w:szCs w:val="24"/>
        </w:rPr>
        <w:t>в пункте 2 слова «Правительством Кыргызской Республики» заменить словами «Кабинетом Министров Кыргызской Республики»;</w:t>
      </w:r>
    </w:p>
    <w:p w:rsidR="00914606" w:rsidRPr="00D84611" w:rsidRDefault="00914606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пункте 3 слова </w:t>
      </w:r>
      <w:r w:rsidRPr="00914606">
        <w:rPr>
          <w:rFonts w:ascii="Times New Roman" w:hAnsi="Times New Roman" w:cs="Times New Roman"/>
          <w:sz w:val="24"/>
          <w:szCs w:val="24"/>
        </w:rPr>
        <w:t>«Правительством Кыргызской Республики» заменить словами «Кабинетом Министров Кыргызской Республики»;</w:t>
      </w:r>
    </w:p>
    <w:p w:rsidR="004B5AB7" w:rsidRPr="00D84611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4611">
        <w:rPr>
          <w:rFonts w:ascii="Times New Roman" w:hAnsi="Times New Roman" w:cs="Times New Roman"/>
          <w:sz w:val="24"/>
          <w:szCs w:val="24"/>
        </w:rPr>
        <w:t xml:space="preserve">5) </w:t>
      </w:r>
      <w:r w:rsidR="00ED730E" w:rsidRPr="00D84611">
        <w:rPr>
          <w:rFonts w:ascii="Times New Roman" w:hAnsi="Times New Roman" w:cs="Times New Roman"/>
          <w:sz w:val="24"/>
          <w:szCs w:val="24"/>
        </w:rPr>
        <w:t>статью 7 исключить</w:t>
      </w:r>
      <w:r w:rsidR="004D4FF6">
        <w:rPr>
          <w:rFonts w:ascii="Times New Roman" w:hAnsi="Times New Roman" w:cs="Times New Roman"/>
          <w:sz w:val="24"/>
          <w:szCs w:val="24"/>
        </w:rPr>
        <w:t>;</w:t>
      </w:r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6) в статье 9:</w:t>
      </w:r>
    </w:p>
    <w:p w:rsidR="004B5AB7" w:rsidRPr="00A30048" w:rsidRDefault="00E50E1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пункт</w:t>
      </w:r>
      <w:r w:rsidR="004B5AB7" w:rsidRPr="00A30048">
        <w:rPr>
          <w:rFonts w:ascii="Times New Roman" w:hAnsi="Times New Roman" w:cs="Times New Roman"/>
          <w:sz w:val="24"/>
          <w:szCs w:val="24"/>
        </w:rPr>
        <w:t xml:space="preserve"> 3 </w:t>
      </w:r>
      <w:r w:rsidRPr="00A30048">
        <w:rPr>
          <w:rFonts w:ascii="Times New Roman" w:hAnsi="Times New Roman" w:cs="Times New Roman"/>
          <w:sz w:val="24"/>
          <w:szCs w:val="24"/>
        </w:rPr>
        <w:t xml:space="preserve">изложить в редакции: </w:t>
      </w:r>
    </w:p>
    <w:p w:rsidR="00E50E13" w:rsidRPr="00A30048" w:rsidRDefault="00E50E1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 xml:space="preserve">«Порядок утверждения типа и применения </w:t>
      </w:r>
      <w:proofErr w:type="gramStart"/>
      <w:r w:rsidRPr="00A30048">
        <w:rPr>
          <w:rFonts w:ascii="Times New Roman" w:hAnsi="Times New Roman" w:cs="Times New Roman"/>
          <w:sz w:val="24"/>
          <w:szCs w:val="24"/>
        </w:rPr>
        <w:t>знака утверждения типа средств измерений</w:t>
      </w:r>
      <w:proofErr w:type="gramEnd"/>
      <w:r w:rsidRPr="00A30048">
        <w:rPr>
          <w:rFonts w:ascii="Times New Roman" w:hAnsi="Times New Roman" w:cs="Times New Roman"/>
          <w:sz w:val="24"/>
          <w:szCs w:val="24"/>
        </w:rPr>
        <w:t xml:space="preserve"> и стандартных образцов, регистрации средств измерений, производимых в Кыргызской Республике или ввозимых на территорию Кыргызской Республики, ведения государственного реестра средств измерений и стандартных образцов устанавливается Кабинетом Министров Кыргызской Республики</w:t>
      </w:r>
      <w:r w:rsidR="000F36FC">
        <w:rPr>
          <w:rFonts w:ascii="Times New Roman" w:hAnsi="Times New Roman" w:cs="Times New Roman"/>
          <w:sz w:val="24"/>
          <w:szCs w:val="24"/>
        </w:rPr>
        <w:t>.</w:t>
      </w:r>
      <w:r w:rsidRPr="00A30048">
        <w:rPr>
          <w:rFonts w:ascii="Times New Roman" w:hAnsi="Times New Roman" w:cs="Times New Roman"/>
          <w:sz w:val="24"/>
          <w:szCs w:val="24"/>
        </w:rPr>
        <w:t xml:space="preserve"> </w:t>
      </w:r>
      <w:r w:rsidR="000F36FC" w:rsidRPr="000F36FC">
        <w:rPr>
          <w:rFonts w:ascii="Times New Roman" w:hAnsi="Times New Roman" w:cs="Times New Roman"/>
          <w:sz w:val="24"/>
          <w:szCs w:val="24"/>
        </w:rPr>
        <w:t xml:space="preserve">Порядок утверждения </w:t>
      </w:r>
      <w:r w:rsidR="000F36FC" w:rsidRPr="00B03AF8">
        <w:rPr>
          <w:rFonts w:ascii="Times New Roman" w:hAnsi="Times New Roman" w:cs="Times New Roman"/>
          <w:sz w:val="24"/>
          <w:szCs w:val="24"/>
        </w:rPr>
        <w:t xml:space="preserve">типа </w:t>
      </w:r>
      <w:r w:rsidR="00B03AF8" w:rsidRPr="00B03AF8">
        <w:rPr>
          <w:rFonts w:ascii="Times New Roman" w:hAnsi="Times New Roman" w:cs="Times New Roman"/>
          <w:sz w:val="24"/>
          <w:szCs w:val="24"/>
        </w:rPr>
        <w:t>средств измерений</w:t>
      </w:r>
      <w:r w:rsidR="00B03AF8">
        <w:rPr>
          <w:rFonts w:ascii="Times New Roman" w:hAnsi="Times New Roman" w:cs="Times New Roman"/>
          <w:sz w:val="24"/>
          <w:szCs w:val="24"/>
        </w:rPr>
        <w:t xml:space="preserve"> </w:t>
      </w:r>
      <w:r w:rsidR="000F36FC" w:rsidRPr="000F36FC">
        <w:rPr>
          <w:rFonts w:ascii="Times New Roman" w:hAnsi="Times New Roman" w:cs="Times New Roman"/>
          <w:sz w:val="24"/>
          <w:szCs w:val="24"/>
        </w:rPr>
        <w:t xml:space="preserve">и стандартных образцов </w:t>
      </w:r>
      <w:r w:rsidRPr="00A30048">
        <w:rPr>
          <w:rFonts w:ascii="Times New Roman" w:hAnsi="Times New Roman" w:cs="Times New Roman"/>
          <w:sz w:val="24"/>
          <w:szCs w:val="24"/>
        </w:rPr>
        <w:t>в рамках Евразийского экономического союза</w:t>
      </w:r>
      <w:r w:rsidR="00914606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A30048">
        <w:rPr>
          <w:rFonts w:ascii="Times New Roman" w:hAnsi="Times New Roman" w:cs="Times New Roman"/>
          <w:sz w:val="24"/>
          <w:szCs w:val="24"/>
        </w:rPr>
        <w:t>правом Евразийского экономического союза</w:t>
      </w:r>
      <w:r w:rsidR="004D4FF6">
        <w:rPr>
          <w:rFonts w:ascii="Times New Roman" w:hAnsi="Times New Roman" w:cs="Times New Roman"/>
          <w:sz w:val="24"/>
          <w:szCs w:val="24"/>
        </w:rPr>
        <w:t>;</w:t>
      </w:r>
    </w:p>
    <w:p w:rsidR="005D7BAD" w:rsidRPr="005D7BAD" w:rsidRDefault="005D7BAD" w:rsidP="005D7B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7BAD">
        <w:rPr>
          <w:rFonts w:ascii="Times New Roman" w:hAnsi="Times New Roman" w:cs="Times New Roman"/>
          <w:sz w:val="24"/>
          <w:szCs w:val="24"/>
        </w:rPr>
        <w:t>7) в статье 10:</w:t>
      </w:r>
    </w:p>
    <w:p w:rsidR="005D7BAD" w:rsidRPr="005D7BAD" w:rsidRDefault="005D7BAD" w:rsidP="005D7B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7BAD">
        <w:rPr>
          <w:rFonts w:ascii="Times New Roman" w:hAnsi="Times New Roman" w:cs="Times New Roman"/>
          <w:sz w:val="24"/>
          <w:szCs w:val="24"/>
        </w:rPr>
        <w:t>в абзаце четвертом пункта 2 слова «Правительством Кыргызской Республики» заменить словами «Кабинетом Министров Кыргызской Республики»;</w:t>
      </w:r>
    </w:p>
    <w:p w:rsidR="005D7BAD" w:rsidRPr="005D7BAD" w:rsidRDefault="005D7BAD" w:rsidP="005D7B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7BAD">
        <w:rPr>
          <w:rFonts w:ascii="Times New Roman" w:hAnsi="Times New Roman" w:cs="Times New Roman"/>
          <w:sz w:val="24"/>
          <w:szCs w:val="24"/>
        </w:rPr>
        <w:t>в пункте 3 слова «Правительством Кыргызской Республики» заменить словами «Кабинетом Министров Кыргызской Республики»;</w:t>
      </w:r>
    </w:p>
    <w:p w:rsidR="005D7BAD" w:rsidRPr="005D7BAD" w:rsidRDefault="005D7BAD" w:rsidP="005D7B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7BAD">
        <w:rPr>
          <w:rFonts w:ascii="Times New Roman" w:hAnsi="Times New Roman" w:cs="Times New Roman"/>
          <w:sz w:val="24"/>
          <w:szCs w:val="24"/>
        </w:rPr>
        <w:t xml:space="preserve">пункт 4 изложить в редакции: </w:t>
      </w:r>
    </w:p>
    <w:p w:rsidR="00D84611" w:rsidRDefault="005D7BAD" w:rsidP="005D7B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7BAD">
        <w:rPr>
          <w:rFonts w:ascii="Times New Roman" w:hAnsi="Times New Roman" w:cs="Times New Roman"/>
          <w:sz w:val="24"/>
          <w:szCs w:val="24"/>
        </w:rPr>
        <w:t xml:space="preserve">«Порядок проведения поверки, изготовления, применения и хранения </w:t>
      </w:r>
      <w:proofErr w:type="spellStart"/>
      <w:r w:rsidRPr="005D7BAD">
        <w:rPr>
          <w:rFonts w:ascii="Times New Roman" w:hAnsi="Times New Roman" w:cs="Times New Roman"/>
          <w:sz w:val="24"/>
          <w:szCs w:val="24"/>
        </w:rPr>
        <w:t>поверительных</w:t>
      </w:r>
      <w:proofErr w:type="spellEnd"/>
      <w:r w:rsidRPr="005D7BAD">
        <w:rPr>
          <w:rFonts w:ascii="Times New Roman" w:hAnsi="Times New Roman" w:cs="Times New Roman"/>
          <w:sz w:val="24"/>
          <w:szCs w:val="24"/>
        </w:rPr>
        <w:t xml:space="preserve"> клейм, перечень средств измерений, подлежащих поверке, и </w:t>
      </w:r>
      <w:r w:rsidRPr="005D7BAD">
        <w:rPr>
          <w:rFonts w:ascii="Times New Roman" w:hAnsi="Times New Roman" w:cs="Times New Roman"/>
          <w:sz w:val="24"/>
          <w:szCs w:val="24"/>
        </w:rPr>
        <w:lastRenderedPageBreak/>
        <w:t>периодичность поверки Кабинетом Министров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84611" w:rsidRPr="00D84611">
        <w:rPr>
          <w:rFonts w:ascii="Times New Roman" w:hAnsi="Times New Roman" w:cs="Times New Roman"/>
          <w:sz w:val="24"/>
          <w:szCs w:val="24"/>
        </w:rPr>
        <w:t xml:space="preserve">Порядок организации поверки средств измерений в рамках Евразийского экономического союза </w:t>
      </w:r>
      <w:r w:rsidR="00914606" w:rsidRPr="00914606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D84611" w:rsidRPr="00914606">
        <w:rPr>
          <w:rFonts w:ascii="Times New Roman" w:hAnsi="Times New Roman" w:cs="Times New Roman"/>
          <w:sz w:val="24"/>
          <w:szCs w:val="24"/>
        </w:rPr>
        <w:t>п</w:t>
      </w:r>
      <w:r w:rsidR="00D84611" w:rsidRPr="00D84611">
        <w:rPr>
          <w:rFonts w:ascii="Times New Roman" w:hAnsi="Times New Roman" w:cs="Times New Roman"/>
          <w:sz w:val="24"/>
          <w:szCs w:val="24"/>
        </w:rPr>
        <w:t>равом Евразийского экономического союза</w:t>
      </w:r>
      <w:proofErr w:type="gramStart"/>
      <w:r w:rsidR="00D84611" w:rsidRPr="00D846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4B5AB7" w:rsidRPr="00A30048" w:rsidRDefault="004B5AB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8) в статье 11:</w:t>
      </w:r>
    </w:p>
    <w:p w:rsidR="001C7AD5" w:rsidRPr="00A30048" w:rsidRDefault="001C7AD5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 xml:space="preserve">пункт 2 изложить в следующей редакции: </w:t>
      </w:r>
    </w:p>
    <w:p w:rsidR="001C7AD5" w:rsidRPr="00A30048" w:rsidRDefault="001C7AD5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«Порядок проведения метрологической экспертизы устанавливается Кабинетом Министров Кыргызской Республики, в  рамках Евразийского экономического союза определяется правом Евразийского экономического союза</w:t>
      </w:r>
      <w:r w:rsidR="00025D8F">
        <w:rPr>
          <w:rFonts w:ascii="Times New Roman" w:hAnsi="Times New Roman" w:cs="Times New Roman"/>
          <w:sz w:val="24"/>
          <w:szCs w:val="24"/>
        </w:rPr>
        <w:t>.</w:t>
      </w:r>
      <w:r w:rsidRPr="00A30048">
        <w:rPr>
          <w:rFonts w:ascii="Times New Roman" w:hAnsi="Times New Roman" w:cs="Times New Roman"/>
          <w:sz w:val="24"/>
          <w:szCs w:val="24"/>
        </w:rPr>
        <w:t>»</w:t>
      </w:r>
      <w:r w:rsidR="005D7BAD">
        <w:rPr>
          <w:rFonts w:ascii="Times New Roman" w:hAnsi="Times New Roman" w:cs="Times New Roman"/>
          <w:sz w:val="24"/>
          <w:szCs w:val="24"/>
        </w:rPr>
        <w:t>;</w:t>
      </w:r>
    </w:p>
    <w:p w:rsidR="00ED730E" w:rsidRPr="00A30048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9) в статье 12:</w:t>
      </w:r>
    </w:p>
    <w:p w:rsidR="00ED730E" w:rsidRPr="00A30048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пункте 2 слова «Правительством Кыргызской Республики» заменить словами «Кабинетом Министров Кыргызской Республики»;</w:t>
      </w:r>
    </w:p>
    <w:p w:rsidR="00784367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пункте 3</w:t>
      </w:r>
      <w:r w:rsidR="00784367">
        <w:rPr>
          <w:rFonts w:ascii="Times New Roman" w:hAnsi="Times New Roman" w:cs="Times New Roman"/>
          <w:sz w:val="24"/>
          <w:szCs w:val="24"/>
        </w:rPr>
        <w:t>:</w:t>
      </w:r>
    </w:p>
    <w:p w:rsidR="00784367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слова «Правительством Кыргызской Республики» заменить словами «Кабинетом М</w:t>
      </w:r>
      <w:r w:rsidR="009A647E">
        <w:rPr>
          <w:rFonts w:ascii="Times New Roman" w:hAnsi="Times New Roman" w:cs="Times New Roman"/>
          <w:sz w:val="24"/>
          <w:szCs w:val="24"/>
        </w:rPr>
        <w:t>инистров Кыргызской Республики»</w:t>
      </w:r>
      <w:r w:rsidR="00784367">
        <w:rPr>
          <w:rFonts w:ascii="Times New Roman" w:hAnsi="Times New Roman" w:cs="Times New Roman"/>
          <w:sz w:val="24"/>
          <w:szCs w:val="24"/>
        </w:rPr>
        <w:t>;</w:t>
      </w:r>
      <w:r w:rsidR="009A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647E" w:rsidRDefault="009A647E" w:rsidP="00D84611">
      <w:pPr>
        <w:pStyle w:val="tkTekst"/>
        <w:spacing w:after="0" w:line="240" w:lineRule="auto"/>
        <w:ind w:firstLine="709"/>
      </w:pPr>
      <w:r>
        <w:rPr>
          <w:rFonts w:ascii="Times New Roman" w:hAnsi="Times New Roman" w:cs="Times New Roman"/>
          <w:sz w:val="24"/>
          <w:szCs w:val="24"/>
        </w:rPr>
        <w:t>дополнить предложением следующего содержания:</w:t>
      </w:r>
      <w:r w:rsidRPr="009A647E">
        <w:t xml:space="preserve"> </w:t>
      </w:r>
    </w:p>
    <w:p w:rsidR="00ED730E" w:rsidRDefault="009A647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t>«</w:t>
      </w:r>
      <w:r w:rsidRPr="009A647E">
        <w:rPr>
          <w:rFonts w:ascii="Times New Roman" w:hAnsi="Times New Roman" w:cs="Times New Roman"/>
          <w:sz w:val="24"/>
          <w:szCs w:val="24"/>
        </w:rPr>
        <w:t xml:space="preserve">Порядок утверждения типа </w:t>
      </w:r>
      <w:r>
        <w:rPr>
          <w:rFonts w:ascii="Times New Roman" w:hAnsi="Times New Roman" w:cs="Times New Roman"/>
          <w:sz w:val="24"/>
          <w:szCs w:val="24"/>
        </w:rPr>
        <w:t xml:space="preserve">средств измерений </w:t>
      </w:r>
      <w:r w:rsidRPr="009A647E">
        <w:rPr>
          <w:rFonts w:ascii="Times New Roman" w:hAnsi="Times New Roman" w:cs="Times New Roman"/>
          <w:sz w:val="24"/>
          <w:szCs w:val="24"/>
        </w:rPr>
        <w:t>и стандартных образцов в рамках Евразийского экономического союза регулируется  правом Евразийского экономического союза</w:t>
      </w:r>
      <w:proofErr w:type="gramStart"/>
      <w:r w:rsidRPr="009A64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D7BA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D730E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10) стать</w:t>
      </w:r>
      <w:r w:rsidR="00A51FC3">
        <w:rPr>
          <w:rFonts w:ascii="Times New Roman" w:hAnsi="Times New Roman" w:cs="Times New Roman"/>
          <w:sz w:val="24"/>
          <w:szCs w:val="24"/>
        </w:rPr>
        <w:t>ю</w:t>
      </w:r>
      <w:r w:rsidRPr="00A30048">
        <w:rPr>
          <w:rFonts w:ascii="Times New Roman" w:hAnsi="Times New Roman" w:cs="Times New Roman"/>
          <w:sz w:val="24"/>
          <w:szCs w:val="24"/>
        </w:rPr>
        <w:t xml:space="preserve"> 15</w:t>
      </w:r>
      <w:r w:rsidR="00A51FC3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Pr="00A30048">
        <w:rPr>
          <w:rFonts w:ascii="Times New Roman" w:hAnsi="Times New Roman" w:cs="Times New Roman"/>
          <w:sz w:val="24"/>
          <w:szCs w:val="24"/>
        </w:rPr>
        <w:t>:</w:t>
      </w:r>
    </w:p>
    <w:p w:rsidR="00A51FC3" w:rsidRPr="00A51FC3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51FC3">
        <w:rPr>
          <w:rFonts w:ascii="Times New Roman" w:hAnsi="Times New Roman" w:cs="Times New Roman"/>
          <w:sz w:val="24"/>
          <w:szCs w:val="24"/>
        </w:rPr>
        <w:t>Статья 15. Государственный метрологический надзор</w:t>
      </w:r>
    </w:p>
    <w:p w:rsidR="00A51FC3" w:rsidRPr="00A51FC3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FC3">
        <w:rPr>
          <w:rFonts w:ascii="Times New Roman" w:hAnsi="Times New Roman" w:cs="Times New Roman"/>
          <w:sz w:val="24"/>
          <w:szCs w:val="24"/>
        </w:rPr>
        <w:t xml:space="preserve">1. Государственный метрологический надзор осуществляется в сфере государственного регулирования </w:t>
      </w:r>
      <w:proofErr w:type="gramStart"/>
      <w:r w:rsidRPr="00A51FC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51FC3">
        <w:rPr>
          <w:rFonts w:ascii="Times New Roman" w:hAnsi="Times New Roman" w:cs="Times New Roman"/>
          <w:sz w:val="24"/>
          <w:szCs w:val="24"/>
        </w:rPr>
        <w:t>:</w:t>
      </w:r>
    </w:p>
    <w:p w:rsidR="00A51FC3" w:rsidRPr="00A51FC3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FC3">
        <w:rPr>
          <w:rFonts w:ascii="Times New Roman" w:hAnsi="Times New Roman" w:cs="Times New Roman"/>
          <w:sz w:val="24"/>
          <w:szCs w:val="24"/>
        </w:rPr>
        <w:t>- выпуском, состоянием и применением средств измерений, в том числе стандартных образцов состава и свойств веществ (материалов), соблюдением нормативных, правовых актов в области обеспечения единства измерений, метрологических правил и норм;</w:t>
      </w:r>
    </w:p>
    <w:p w:rsidR="00A51FC3" w:rsidRPr="00A51FC3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FC3">
        <w:rPr>
          <w:rFonts w:ascii="Times New Roman" w:hAnsi="Times New Roman" w:cs="Times New Roman"/>
          <w:sz w:val="24"/>
          <w:szCs w:val="24"/>
        </w:rPr>
        <w:t>- количеством товаров, отчуждаемых при совершении торговых операций, в целях определения действительного значения массы, объема, расхода или других величин и соответствия реализованному количеству этих товаров;</w:t>
      </w:r>
    </w:p>
    <w:p w:rsidR="00A51FC3" w:rsidRPr="00A51FC3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FC3">
        <w:rPr>
          <w:rFonts w:ascii="Times New Roman" w:hAnsi="Times New Roman" w:cs="Times New Roman"/>
          <w:sz w:val="24"/>
          <w:szCs w:val="24"/>
        </w:rPr>
        <w:t>- количеством фасованных товаров в упаковках любого вида при их расфасовке, продаже, импорте в случаях, когда содержимое упаковки не может быть изменено без ее вскрытия или деформации, а масса, объем, длина, площадь или иные величины, указывающие на количество содержащегося в упаковке товара, обозначены на упаковке.</w:t>
      </w:r>
    </w:p>
    <w:p w:rsidR="00D84611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FC3">
        <w:rPr>
          <w:rFonts w:ascii="Times New Roman" w:hAnsi="Times New Roman" w:cs="Times New Roman"/>
          <w:sz w:val="24"/>
          <w:szCs w:val="24"/>
        </w:rPr>
        <w:t>2.</w:t>
      </w:r>
      <w:r w:rsidRPr="00A51FC3">
        <w:t xml:space="preserve"> </w:t>
      </w:r>
      <w:r w:rsidRPr="00A51FC3">
        <w:rPr>
          <w:rFonts w:ascii="Times New Roman" w:hAnsi="Times New Roman" w:cs="Times New Roman"/>
          <w:sz w:val="24"/>
          <w:szCs w:val="24"/>
        </w:rPr>
        <w:t>Порядок</w:t>
      </w:r>
      <w:r w:rsidRPr="00C5751E">
        <w:rPr>
          <w:rFonts w:ascii="Times New Roman" w:hAnsi="Times New Roman" w:cs="Times New Roman"/>
          <w:sz w:val="24"/>
          <w:szCs w:val="24"/>
        </w:rPr>
        <w:t xml:space="preserve"> проведения государственного </w:t>
      </w:r>
      <w:r w:rsidRPr="00A51FC3">
        <w:rPr>
          <w:rFonts w:ascii="Times New Roman" w:hAnsi="Times New Roman" w:cs="Times New Roman"/>
          <w:sz w:val="24"/>
          <w:szCs w:val="24"/>
        </w:rPr>
        <w:t>метрологического надзора устанавливается</w:t>
      </w:r>
      <w:r w:rsidRPr="00A51FC3">
        <w:t xml:space="preserve"> </w:t>
      </w:r>
      <w:r w:rsidRPr="00A51FC3">
        <w:rPr>
          <w:rFonts w:ascii="Times New Roman" w:hAnsi="Times New Roman" w:cs="Times New Roman"/>
          <w:sz w:val="24"/>
          <w:szCs w:val="24"/>
        </w:rPr>
        <w:t>Кабинетом Министров Кыргызской Республики</w:t>
      </w:r>
      <w:proofErr w:type="gramStart"/>
      <w:r w:rsidRPr="00A51F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D4F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7F81" w:rsidRPr="00A30048" w:rsidRDefault="003C7F81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A30048">
        <w:rPr>
          <w:rFonts w:ascii="Times New Roman" w:hAnsi="Times New Roman" w:cs="Times New Roman"/>
          <w:sz w:val="24"/>
          <w:szCs w:val="24"/>
        </w:rPr>
        <w:t>)  дополнить статьей 15-1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0048">
        <w:rPr>
          <w:rFonts w:ascii="Times New Roman" w:hAnsi="Times New Roman" w:cs="Times New Roman"/>
          <w:sz w:val="24"/>
          <w:szCs w:val="24"/>
        </w:rPr>
        <w:t>в следующей редакции:</w:t>
      </w:r>
      <w:bookmarkStart w:id="0" w:name="_GoBack"/>
      <w:bookmarkEnd w:id="0"/>
    </w:p>
    <w:p w:rsidR="003C7F81" w:rsidRPr="00A30048" w:rsidRDefault="003C7F81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«Статья 15-1. Информационное обеспечение сведений в области обеспечения единства измерений</w:t>
      </w:r>
    </w:p>
    <w:p w:rsidR="003C7F81" w:rsidRPr="00A30048" w:rsidRDefault="003C7F81" w:rsidP="00D84611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Информационный фонд по обеспечению единства измерений является источником информационным ресурсом в области обеспечения единства измерений.</w:t>
      </w:r>
    </w:p>
    <w:p w:rsidR="003C7F81" w:rsidRPr="00A30048" w:rsidRDefault="003C7F81" w:rsidP="00D84611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Порядок деятельности Информационного фонда по обеспечению единства измерений, а также правила пользования этим фондом устанавливаются Кабинетом Министров Кыргызской Республики</w:t>
      </w:r>
      <w:proofErr w:type="gramStart"/>
      <w:r w:rsidR="00D84611">
        <w:rPr>
          <w:rFonts w:ascii="Times New Roman" w:hAnsi="Times New Roman" w:cs="Times New Roman"/>
          <w:sz w:val="24"/>
          <w:szCs w:val="24"/>
        </w:rPr>
        <w:t>.</w:t>
      </w:r>
      <w:r w:rsidRPr="00A30048">
        <w:rPr>
          <w:rFonts w:ascii="Times New Roman" w:hAnsi="Times New Roman" w:cs="Times New Roman"/>
          <w:sz w:val="24"/>
          <w:szCs w:val="24"/>
        </w:rPr>
        <w:t>»</w:t>
      </w:r>
      <w:r w:rsidR="004D4F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D730E" w:rsidRDefault="003C7F81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50E13" w:rsidRPr="00A30048">
        <w:rPr>
          <w:rFonts w:ascii="Times New Roman" w:hAnsi="Times New Roman" w:cs="Times New Roman"/>
          <w:sz w:val="24"/>
          <w:szCs w:val="24"/>
        </w:rPr>
        <w:t>) статью</w:t>
      </w:r>
      <w:r w:rsidR="00ED730E" w:rsidRPr="00A30048">
        <w:rPr>
          <w:rFonts w:ascii="Times New Roman" w:hAnsi="Times New Roman" w:cs="Times New Roman"/>
          <w:sz w:val="24"/>
          <w:szCs w:val="24"/>
        </w:rPr>
        <w:t xml:space="preserve"> 16</w:t>
      </w:r>
      <w:r w:rsidR="00E50E13" w:rsidRPr="00A3004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ED730E" w:rsidRPr="00A30048">
        <w:rPr>
          <w:rFonts w:ascii="Times New Roman" w:hAnsi="Times New Roman" w:cs="Times New Roman"/>
          <w:sz w:val="24"/>
          <w:szCs w:val="24"/>
        </w:rPr>
        <w:t>:</w:t>
      </w:r>
    </w:p>
    <w:p w:rsidR="00A51FC3" w:rsidRPr="00A30048" w:rsidRDefault="00A51FC3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«Статья 16.</w:t>
      </w:r>
      <w:r w:rsidRPr="00A51FC3">
        <w:t xml:space="preserve"> </w:t>
      </w:r>
      <w:r w:rsidRPr="00A51FC3">
        <w:rPr>
          <w:rFonts w:ascii="Times New Roman" w:hAnsi="Times New Roman" w:cs="Times New Roman"/>
          <w:sz w:val="24"/>
          <w:szCs w:val="24"/>
        </w:rPr>
        <w:t>Ответственность за нарушения положений настоящего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E13" w:rsidRPr="00A30048" w:rsidRDefault="00840BAC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Государственные органы, юридические лица и индивидуальные предприниматели, наруш</w:t>
      </w:r>
      <w:r w:rsidR="001C221F">
        <w:rPr>
          <w:rFonts w:ascii="Times New Roman" w:hAnsi="Times New Roman" w:cs="Times New Roman"/>
          <w:sz w:val="24"/>
          <w:szCs w:val="24"/>
        </w:rPr>
        <w:t>ившие</w:t>
      </w:r>
      <w:r w:rsidRPr="00A30048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1C221F">
        <w:rPr>
          <w:rFonts w:ascii="Times New Roman" w:hAnsi="Times New Roman" w:cs="Times New Roman"/>
          <w:sz w:val="24"/>
          <w:szCs w:val="24"/>
        </w:rPr>
        <w:t>я</w:t>
      </w:r>
      <w:r w:rsidRPr="00A30048">
        <w:rPr>
          <w:rFonts w:ascii="Times New Roman" w:hAnsi="Times New Roman" w:cs="Times New Roman"/>
          <w:sz w:val="24"/>
          <w:szCs w:val="24"/>
        </w:rPr>
        <w:t xml:space="preserve"> настоящего Закона, несут ответственность в соответствии с Кодексом </w:t>
      </w:r>
      <w:r w:rsidR="00B27AE4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A30048">
        <w:rPr>
          <w:rFonts w:ascii="Times New Roman" w:hAnsi="Times New Roman" w:cs="Times New Roman"/>
          <w:sz w:val="24"/>
          <w:szCs w:val="24"/>
        </w:rPr>
        <w:t>о правонарушениях</w:t>
      </w:r>
      <w:proofErr w:type="gramStart"/>
      <w:r w:rsidR="00D84611">
        <w:rPr>
          <w:rFonts w:ascii="Times New Roman" w:hAnsi="Times New Roman" w:cs="Times New Roman"/>
          <w:sz w:val="24"/>
          <w:szCs w:val="24"/>
        </w:rPr>
        <w:t>.</w:t>
      </w:r>
      <w:r w:rsidR="004D4FF6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ED730E" w:rsidRPr="00A30048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1</w:t>
      </w:r>
      <w:r w:rsidR="003C7F81">
        <w:rPr>
          <w:rFonts w:ascii="Times New Roman" w:hAnsi="Times New Roman" w:cs="Times New Roman"/>
          <w:sz w:val="24"/>
          <w:szCs w:val="24"/>
        </w:rPr>
        <w:t>3</w:t>
      </w:r>
      <w:r w:rsidRPr="00A30048">
        <w:rPr>
          <w:rFonts w:ascii="Times New Roman" w:hAnsi="Times New Roman" w:cs="Times New Roman"/>
          <w:sz w:val="24"/>
          <w:szCs w:val="24"/>
        </w:rPr>
        <w:t>) в статье 17:</w:t>
      </w:r>
    </w:p>
    <w:p w:rsidR="00421B1B" w:rsidRPr="00A30048" w:rsidRDefault="00421B1B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абзац шестой изложить в следующей редакции:</w:t>
      </w:r>
    </w:p>
    <w:p w:rsidR="00421B1B" w:rsidRPr="00A30048" w:rsidRDefault="00421B1B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lastRenderedPageBreak/>
        <w:t>«5) создание и ведение Информационного фонда по обеспечению единства измерений»;</w:t>
      </w:r>
    </w:p>
    <w:p w:rsidR="00ED730E" w:rsidRPr="00A30048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в пункте 9 слова «Правительством Кыргызской Республики» заменить словами «Кабинетом М</w:t>
      </w:r>
      <w:r w:rsidR="004D4FF6">
        <w:rPr>
          <w:rFonts w:ascii="Times New Roman" w:hAnsi="Times New Roman" w:cs="Times New Roman"/>
          <w:sz w:val="24"/>
          <w:szCs w:val="24"/>
        </w:rPr>
        <w:t>инистров Кыргызской Республики»;</w:t>
      </w:r>
    </w:p>
    <w:p w:rsidR="00ED730E" w:rsidRPr="00A30048" w:rsidRDefault="00ED730E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>1</w:t>
      </w:r>
      <w:r w:rsidR="003C7F81">
        <w:rPr>
          <w:rFonts w:ascii="Times New Roman" w:hAnsi="Times New Roman" w:cs="Times New Roman"/>
          <w:sz w:val="24"/>
          <w:szCs w:val="24"/>
        </w:rPr>
        <w:t>4</w:t>
      </w:r>
      <w:r w:rsidR="00E3482B" w:rsidRPr="00A30048">
        <w:rPr>
          <w:rFonts w:ascii="Times New Roman" w:hAnsi="Times New Roman" w:cs="Times New Roman"/>
          <w:sz w:val="24"/>
          <w:szCs w:val="24"/>
        </w:rPr>
        <w:t>) статью</w:t>
      </w:r>
      <w:r w:rsidRPr="00A30048">
        <w:rPr>
          <w:rFonts w:ascii="Times New Roman" w:hAnsi="Times New Roman" w:cs="Times New Roman"/>
          <w:sz w:val="24"/>
          <w:szCs w:val="24"/>
        </w:rPr>
        <w:t xml:space="preserve"> 18</w:t>
      </w:r>
      <w:r w:rsidR="00E3482B" w:rsidRPr="00A30048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Pr="00A30048">
        <w:rPr>
          <w:rFonts w:ascii="Times New Roman" w:hAnsi="Times New Roman" w:cs="Times New Roman"/>
          <w:sz w:val="24"/>
          <w:szCs w:val="24"/>
        </w:rPr>
        <w:t>:</w:t>
      </w:r>
    </w:p>
    <w:p w:rsidR="00840BAC" w:rsidRPr="00A30048" w:rsidRDefault="00840BAC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 xml:space="preserve">«Метрологические работы и услуги, оказываемые национальным органом по метрологии, юридическими лицами, уполномоченными в порядке, установленном Кабинетом Министров Кыргызской Республики, хозяйствующим субъектам, оплачиваются в соответствии с тарифами и прейскурантами, согласованными с антимонопольным органом и </w:t>
      </w:r>
      <w:r w:rsidRPr="00D84611">
        <w:rPr>
          <w:rFonts w:ascii="Times New Roman" w:hAnsi="Times New Roman" w:cs="Times New Roman"/>
          <w:sz w:val="24"/>
          <w:szCs w:val="24"/>
        </w:rPr>
        <w:t>утвержденными уполномоченным государственным органом в области экономики и финансов</w:t>
      </w:r>
      <w:r w:rsidRPr="00A30048">
        <w:rPr>
          <w:rFonts w:ascii="Times New Roman" w:hAnsi="Times New Roman" w:cs="Times New Roman"/>
          <w:sz w:val="24"/>
          <w:szCs w:val="24"/>
        </w:rPr>
        <w:t xml:space="preserve"> и условиями заключаемых договоров»</w:t>
      </w:r>
      <w:r w:rsidR="00025D8F">
        <w:rPr>
          <w:rFonts w:ascii="Times New Roman" w:hAnsi="Times New Roman" w:cs="Times New Roman"/>
          <w:sz w:val="24"/>
          <w:szCs w:val="24"/>
        </w:rPr>
        <w:t>.</w:t>
      </w:r>
    </w:p>
    <w:p w:rsidR="008B4FF7" w:rsidRPr="00A30048" w:rsidRDefault="008B4FF7" w:rsidP="00D8461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30048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5D7BAD" w:rsidRPr="00421B1B" w:rsidRDefault="005D7BAD" w:rsidP="005D7BAD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1B1B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внесении изменений в Закон Кыргызской Республики «Об обеспечении единства измерений»» (газета «</w:t>
      </w:r>
      <w:proofErr w:type="spellStart"/>
      <w:r w:rsidRPr="00421B1B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421B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1B1B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421B1B">
        <w:rPr>
          <w:rFonts w:ascii="Times New Roman" w:hAnsi="Times New Roman" w:cs="Times New Roman"/>
          <w:sz w:val="24"/>
          <w:szCs w:val="24"/>
        </w:rPr>
        <w:t xml:space="preserve">» от </w:t>
      </w:r>
      <w:r w:rsidR="009935CF">
        <w:rPr>
          <w:rFonts w:ascii="Times New Roman" w:hAnsi="Times New Roman" w:cs="Times New Roman"/>
          <w:sz w:val="24"/>
          <w:szCs w:val="24"/>
        </w:rPr>
        <w:t>10</w:t>
      </w:r>
      <w:r w:rsidRPr="00421B1B">
        <w:rPr>
          <w:rFonts w:ascii="Times New Roman" w:hAnsi="Times New Roman" w:cs="Times New Roman"/>
          <w:sz w:val="24"/>
          <w:szCs w:val="24"/>
        </w:rPr>
        <w:t>марта 2020 года № 2</w:t>
      </w:r>
      <w:r w:rsidR="009935CF">
        <w:rPr>
          <w:rFonts w:ascii="Times New Roman" w:hAnsi="Times New Roman" w:cs="Times New Roman"/>
          <w:sz w:val="24"/>
          <w:szCs w:val="24"/>
        </w:rPr>
        <w:t>6</w:t>
      </w:r>
      <w:r w:rsidRPr="00421B1B">
        <w:rPr>
          <w:rFonts w:ascii="Times New Roman" w:hAnsi="Times New Roman" w:cs="Times New Roman"/>
          <w:sz w:val="24"/>
          <w:szCs w:val="24"/>
        </w:rPr>
        <w:t>) следующее изменение:</w:t>
      </w:r>
    </w:p>
    <w:p w:rsidR="005D7BAD" w:rsidRPr="00421B1B" w:rsidRDefault="005D7BAD" w:rsidP="005D7BAD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21B1B">
        <w:rPr>
          <w:rFonts w:ascii="Times New Roman" w:hAnsi="Times New Roman" w:cs="Times New Roman"/>
          <w:sz w:val="24"/>
          <w:szCs w:val="24"/>
        </w:rPr>
        <w:t>в статье 2 заменить слова «1 июня 2023 года» словами «1 января 2025 года».</w:t>
      </w:r>
    </w:p>
    <w:p w:rsidR="008B4FF7" w:rsidRPr="00D84611" w:rsidRDefault="008B4FF7" w:rsidP="00D84611">
      <w:pPr>
        <w:pStyle w:val="tkTekst"/>
        <w:spacing w:after="0" w:line="240" w:lineRule="auto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b/>
          <w:sz w:val="24"/>
          <w:szCs w:val="24"/>
        </w:rPr>
        <w:t xml:space="preserve">Статья 3. </w:t>
      </w:r>
    </w:p>
    <w:p w:rsidR="008B4FF7" w:rsidRPr="00A30048" w:rsidRDefault="008B4FF7" w:rsidP="00D84611">
      <w:pPr>
        <w:pStyle w:val="tkTekst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30048">
        <w:rPr>
          <w:rFonts w:ascii="Times New Roman" w:hAnsi="Times New Roman" w:cs="Times New Roman"/>
          <w:sz w:val="24"/>
          <w:szCs w:val="24"/>
        </w:rPr>
        <w:t xml:space="preserve"> Кабинету Министров Кыргызской Республики в шестимесячный срок привести свои нормативные правовые акты в соответствие с настоящим Законом.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22"/>
      </w:tblGrid>
      <w:tr w:rsidR="008B4FF7" w:rsidRPr="00A30048" w:rsidTr="00305C83">
        <w:tc>
          <w:tcPr>
            <w:tcW w:w="249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B4FF7" w:rsidRPr="00A30048" w:rsidRDefault="008B4FF7" w:rsidP="00A30048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FF7" w:rsidRPr="00A30048" w:rsidRDefault="008B4FF7" w:rsidP="00A30048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FF7" w:rsidRPr="00A30048" w:rsidRDefault="008B4FF7" w:rsidP="00A30048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30048">
              <w:rPr>
                <w:rFonts w:ascii="Times New Roman" w:hAnsi="Times New Roman" w:cs="Times New Roman"/>
                <w:sz w:val="24"/>
                <w:szCs w:val="24"/>
              </w:rPr>
              <w:t>Президент</w:t>
            </w:r>
          </w:p>
          <w:p w:rsidR="008B4FF7" w:rsidRPr="00A30048" w:rsidRDefault="008B4FF7" w:rsidP="00A30048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30048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501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8B4FF7" w:rsidRPr="00A30048" w:rsidRDefault="008B4FF7" w:rsidP="00A30048">
            <w:pPr>
              <w:pStyle w:val="tkPodpis"/>
              <w:spacing w:after="0" w:line="240" w:lineRule="auto"/>
              <w:ind w:right="-269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300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:rsidR="008B4FF7" w:rsidRPr="00A30048" w:rsidRDefault="008B4FF7" w:rsidP="00A30048">
            <w:pPr>
              <w:pStyle w:val="tkPodpis"/>
              <w:spacing w:after="0" w:line="240" w:lineRule="auto"/>
              <w:ind w:right="-269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300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С.Н. </w:t>
            </w:r>
            <w:proofErr w:type="spellStart"/>
            <w:r w:rsidRPr="00A30048">
              <w:rPr>
                <w:rFonts w:ascii="Times New Roman" w:hAnsi="Times New Roman" w:cs="Times New Roman"/>
                <w:sz w:val="24"/>
                <w:szCs w:val="24"/>
              </w:rPr>
              <w:t>Жапаров</w:t>
            </w:r>
            <w:proofErr w:type="spellEnd"/>
            <w:r w:rsidRPr="00A300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0483A" w:rsidRPr="00A30048" w:rsidRDefault="0010483A" w:rsidP="00A300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0483A" w:rsidRPr="00A30048" w:rsidSect="00A300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BC" w:rsidRDefault="00375ABC" w:rsidP="002D36A4">
      <w:pPr>
        <w:spacing w:after="0" w:line="240" w:lineRule="auto"/>
      </w:pPr>
      <w:r>
        <w:separator/>
      </w:r>
    </w:p>
  </w:endnote>
  <w:endnote w:type="continuationSeparator" w:id="0">
    <w:p w:rsidR="00375ABC" w:rsidRDefault="00375ABC" w:rsidP="002D3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A9F" w:rsidRDefault="003A0A9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EF7" w:rsidRDefault="008B4FF7" w:rsidP="00A32EF7">
    <w:pPr>
      <w:pStyle w:val="a5"/>
      <w:rPr>
        <w:rFonts w:ascii="Times New Roman" w:hAnsi="Times New Roman"/>
      </w:rPr>
    </w:pPr>
    <w:r w:rsidRPr="00FB23D0">
      <w:rPr>
        <w:rFonts w:ascii="Times New Roman" w:hAnsi="Times New Roman"/>
      </w:rPr>
      <w:t>Заместитель Председателя Кабинета Министров</w:t>
    </w:r>
    <w:r>
      <w:rPr>
        <w:rFonts w:ascii="Times New Roman" w:hAnsi="Times New Roman"/>
      </w:rPr>
      <w:t xml:space="preserve"> </w:t>
    </w:r>
    <w:r w:rsidRPr="00FB23D0">
      <w:rPr>
        <w:rFonts w:ascii="Times New Roman" w:hAnsi="Times New Roman"/>
      </w:rPr>
      <w:t>-</w:t>
    </w:r>
    <w:r>
      <w:rPr>
        <w:rFonts w:ascii="Times New Roman" w:hAnsi="Times New Roman"/>
      </w:rPr>
      <w:t xml:space="preserve"> </w:t>
    </w:r>
    <w:r w:rsidRPr="00FB23D0">
      <w:rPr>
        <w:rFonts w:ascii="Times New Roman" w:hAnsi="Times New Roman"/>
      </w:rPr>
      <w:t>министр экономики и финансов</w:t>
    </w:r>
    <w:r>
      <w:rPr>
        <w:rFonts w:ascii="Times New Roman" w:hAnsi="Times New Roman"/>
      </w:rPr>
      <w:t xml:space="preserve"> </w:t>
    </w:r>
    <w:r w:rsidRPr="00986467">
      <w:rPr>
        <w:rFonts w:ascii="Times New Roman" w:hAnsi="Times New Roman"/>
      </w:rPr>
      <w:t xml:space="preserve">Кыргызской Республики </w:t>
    </w:r>
    <w:r>
      <w:rPr>
        <w:rFonts w:ascii="Times New Roman" w:hAnsi="Times New Roman"/>
      </w:rPr>
      <w:t xml:space="preserve">____________________А.У. </w:t>
    </w:r>
    <w:proofErr w:type="spellStart"/>
    <w:r>
      <w:rPr>
        <w:rFonts w:ascii="Times New Roman" w:hAnsi="Times New Roman"/>
      </w:rPr>
      <w:t>Жапаров</w:t>
    </w:r>
    <w:proofErr w:type="spellEnd"/>
    <w:r>
      <w:rPr>
        <w:rFonts w:ascii="Times New Roman" w:hAnsi="Times New Roman"/>
      </w:rPr>
      <w:t xml:space="preserve">    «____»____________</w:t>
    </w:r>
    <w:r w:rsidRPr="0041576E">
      <w:rPr>
        <w:rFonts w:ascii="Times New Roman" w:hAnsi="Times New Roman"/>
      </w:rPr>
      <w:t>20</w:t>
    </w:r>
    <w:r>
      <w:rPr>
        <w:rFonts w:ascii="Times New Roman" w:hAnsi="Times New Roman"/>
      </w:rPr>
      <w:t>21</w:t>
    </w:r>
    <w:r w:rsidRPr="0041576E">
      <w:rPr>
        <w:rFonts w:ascii="Times New Roman" w:hAnsi="Times New Roman"/>
      </w:rPr>
      <w:t>г.</w:t>
    </w:r>
  </w:p>
  <w:p w:rsidR="00A32EF7" w:rsidRDefault="008B4FF7" w:rsidP="00A32EF7">
    <w:pPr>
      <w:pStyle w:val="a5"/>
      <w:rPr>
        <w:rFonts w:ascii="Times New Roman" w:hAnsi="Times New Roman"/>
      </w:rPr>
    </w:pPr>
    <w:r>
      <w:rPr>
        <w:rFonts w:ascii="Times New Roman" w:hAnsi="Times New Roman"/>
      </w:rPr>
      <w:t>Начальник управления</w:t>
    </w:r>
  </w:p>
  <w:p w:rsidR="009F118E" w:rsidRPr="0041576E" w:rsidRDefault="008B4FF7" w:rsidP="0041576E">
    <w:pPr>
      <w:pStyle w:val="a5"/>
      <w:rPr>
        <w:rFonts w:ascii="Times New Roman" w:hAnsi="Times New Roman"/>
      </w:rPr>
    </w:pPr>
    <w:r>
      <w:rPr>
        <w:rFonts w:ascii="Times New Roman" w:hAnsi="Times New Roman"/>
      </w:rPr>
      <w:t>правово</w:t>
    </w:r>
    <w:r w:rsidR="003A0A9F">
      <w:rPr>
        <w:rFonts w:ascii="Times New Roman" w:hAnsi="Times New Roman"/>
      </w:rPr>
      <w:t>го</w:t>
    </w:r>
    <w:r>
      <w:rPr>
        <w:rFonts w:ascii="Times New Roman" w:hAnsi="Times New Roman"/>
      </w:rPr>
      <w:t xml:space="preserve"> </w:t>
    </w:r>
    <w:r w:rsidR="003A0A9F">
      <w:rPr>
        <w:rFonts w:ascii="Times New Roman" w:hAnsi="Times New Roman"/>
      </w:rPr>
      <w:t>обеспечения</w:t>
    </w:r>
    <w:r>
      <w:rPr>
        <w:rFonts w:ascii="Times New Roman" w:hAnsi="Times New Roman"/>
      </w:rPr>
      <w:t>____________________</w:t>
    </w:r>
    <w:proofErr w:type="spellStart"/>
    <w:r w:rsidR="003A0A9F">
      <w:rPr>
        <w:rFonts w:ascii="Times New Roman" w:hAnsi="Times New Roman"/>
      </w:rPr>
      <w:t>К.А.Чоткараев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A9F" w:rsidRDefault="003A0A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BC" w:rsidRDefault="00375ABC" w:rsidP="002D36A4">
      <w:pPr>
        <w:spacing w:after="0" w:line="240" w:lineRule="auto"/>
      </w:pPr>
      <w:r>
        <w:separator/>
      </w:r>
    </w:p>
  </w:footnote>
  <w:footnote w:type="continuationSeparator" w:id="0">
    <w:p w:rsidR="00375ABC" w:rsidRDefault="00375ABC" w:rsidP="002D3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A9F" w:rsidRDefault="003A0A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6FB" w:rsidRPr="00117B0F" w:rsidRDefault="008B4FF7">
    <w:pPr>
      <w:pStyle w:val="a3"/>
      <w:rPr>
        <w:rFonts w:ascii="Times New Roman" w:hAnsi="Times New Roman"/>
      </w:rPr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A9F" w:rsidRDefault="003A0A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0F6D"/>
    <w:multiLevelType w:val="hybridMultilevel"/>
    <w:tmpl w:val="BB4C0796"/>
    <w:lvl w:ilvl="0" w:tplc="8ABCC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D503F22"/>
    <w:multiLevelType w:val="hybridMultilevel"/>
    <w:tmpl w:val="064C0542"/>
    <w:lvl w:ilvl="0" w:tplc="16D433C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3929FD"/>
    <w:multiLevelType w:val="hybridMultilevel"/>
    <w:tmpl w:val="0A0A8F3C"/>
    <w:lvl w:ilvl="0" w:tplc="FE7C9B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DD9450F"/>
    <w:multiLevelType w:val="hybridMultilevel"/>
    <w:tmpl w:val="4B58CAF0"/>
    <w:lvl w:ilvl="0" w:tplc="5FBC1802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FF7"/>
    <w:rsid w:val="000211EF"/>
    <w:rsid w:val="00025D8F"/>
    <w:rsid w:val="00030DE2"/>
    <w:rsid w:val="000E2AD1"/>
    <w:rsid w:val="000F36FC"/>
    <w:rsid w:val="0010483A"/>
    <w:rsid w:val="00162A62"/>
    <w:rsid w:val="00174575"/>
    <w:rsid w:val="00181EBE"/>
    <w:rsid w:val="001C221F"/>
    <w:rsid w:val="001C7AD5"/>
    <w:rsid w:val="0020785F"/>
    <w:rsid w:val="002D36A4"/>
    <w:rsid w:val="0034235F"/>
    <w:rsid w:val="003647EA"/>
    <w:rsid w:val="00375ABC"/>
    <w:rsid w:val="003A0A9F"/>
    <w:rsid w:val="003C0DBF"/>
    <w:rsid w:val="003C7F81"/>
    <w:rsid w:val="00421B1B"/>
    <w:rsid w:val="004236DB"/>
    <w:rsid w:val="004B282C"/>
    <w:rsid w:val="004B5AB7"/>
    <w:rsid w:val="004D4FF6"/>
    <w:rsid w:val="005552A4"/>
    <w:rsid w:val="005D7BAD"/>
    <w:rsid w:val="005E5C9F"/>
    <w:rsid w:val="0062260F"/>
    <w:rsid w:val="006510E5"/>
    <w:rsid w:val="00724B7B"/>
    <w:rsid w:val="00753974"/>
    <w:rsid w:val="00770A16"/>
    <w:rsid w:val="00784367"/>
    <w:rsid w:val="007E6349"/>
    <w:rsid w:val="007F2E83"/>
    <w:rsid w:val="00810C09"/>
    <w:rsid w:val="00840BAC"/>
    <w:rsid w:val="00867A8E"/>
    <w:rsid w:val="008B4FF7"/>
    <w:rsid w:val="008C0D85"/>
    <w:rsid w:val="008C4A56"/>
    <w:rsid w:val="00914606"/>
    <w:rsid w:val="009205B2"/>
    <w:rsid w:val="0092610E"/>
    <w:rsid w:val="009935CF"/>
    <w:rsid w:val="009A647E"/>
    <w:rsid w:val="00A30048"/>
    <w:rsid w:val="00A45A80"/>
    <w:rsid w:val="00A51FC3"/>
    <w:rsid w:val="00AB15D0"/>
    <w:rsid w:val="00AE198D"/>
    <w:rsid w:val="00B03AF8"/>
    <w:rsid w:val="00B27AE4"/>
    <w:rsid w:val="00BF2B19"/>
    <w:rsid w:val="00BF403C"/>
    <w:rsid w:val="00C302A2"/>
    <w:rsid w:val="00D42A57"/>
    <w:rsid w:val="00D7096A"/>
    <w:rsid w:val="00D84611"/>
    <w:rsid w:val="00D90247"/>
    <w:rsid w:val="00D902AB"/>
    <w:rsid w:val="00DB789B"/>
    <w:rsid w:val="00E3482B"/>
    <w:rsid w:val="00E50E13"/>
    <w:rsid w:val="00E51989"/>
    <w:rsid w:val="00E5368E"/>
    <w:rsid w:val="00E604F3"/>
    <w:rsid w:val="00EA5012"/>
    <w:rsid w:val="00ED730E"/>
    <w:rsid w:val="00FA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F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8B4FF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B4F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B4FF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B4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F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B4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4FF7"/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D8461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uderbaeva</dc:creator>
  <cp:lastModifiedBy>joldosheva</cp:lastModifiedBy>
  <cp:revision>28</cp:revision>
  <cp:lastPrinted>2021-10-01T08:37:00Z</cp:lastPrinted>
  <dcterms:created xsi:type="dcterms:W3CDTF">2021-08-12T09:30:00Z</dcterms:created>
  <dcterms:modified xsi:type="dcterms:W3CDTF">2021-10-01T08:38:00Z</dcterms:modified>
</cp:coreProperties>
</file>